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050"/>
  <w:body>
    <w:p w:rsidR="00D5657A" w:rsidRPr="001505DD" w:rsidRDefault="00477DCA" w:rsidP="001505DD">
      <w:pPr>
        <w:snapToGrid w:val="0"/>
        <w:spacing w:line="640" w:lineRule="exact"/>
        <w:ind w:firstLineChars="200" w:firstLine="720"/>
        <w:contextualSpacing/>
        <w:rPr>
          <w:rFonts w:asciiTheme="minorEastAsia" w:hAnsiTheme="minorEastAsia"/>
          <w:sz w:val="36"/>
          <w:szCs w:val="36"/>
        </w:rPr>
      </w:pPr>
      <w:r w:rsidRPr="001505DD">
        <w:rPr>
          <w:rFonts w:asciiTheme="minorEastAsia" w:hAnsiTheme="minorEastAsia" w:hint="eastAsia"/>
          <w:sz w:val="36"/>
          <w:szCs w:val="36"/>
        </w:rPr>
        <w:t>2016年12月19日，达州市职业安全健康协会召开脱钩暨第二届一次会员大会</w:t>
      </w:r>
      <w:r w:rsidR="001013F8" w:rsidRPr="001505DD">
        <w:rPr>
          <w:rFonts w:asciiTheme="minorEastAsia" w:hAnsiTheme="minorEastAsia" w:hint="eastAsia"/>
          <w:sz w:val="36"/>
          <w:szCs w:val="36"/>
        </w:rPr>
        <w:t>。会议由达州市安全生产监督管理局党组成员、机关党委书记、达州市职业安全健康协会与行政机关脱钩工作领导小组组长潘小波主持</w:t>
      </w:r>
      <w:r w:rsidR="00EB3BCC" w:rsidRPr="001505DD">
        <w:rPr>
          <w:rFonts w:asciiTheme="minorEastAsia" w:hAnsiTheme="minorEastAsia" w:hint="eastAsia"/>
          <w:sz w:val="36"/>
          <w:szCs w:val="36"/>
        </w:rPr>
        <w:t>，达州市安全生产监督管理局法宣科科长、达州市职业安全健康协会与行政机关脱钩工作领导小组副组长邓子春，达州市各县（市、区）安全生产监督管理局有关负责人，煤矿、非煤矿山、危险化学品、烟花爆竹、其他生产经营单位等会员单位共34人参加会议。</w:t>
      </w:r>
    </w:p>
    <w:p w:rsidR="001505DD" w:rsidRPr="001505DD" w:rsidRDefault="001505DD" w:rsidP="001505DD">
      <w:pPr>
        <w:snapToGrid w:val="0"/>
        <w:spacing w:line="640" w:lineRule="exact"/>
        <w:contextualSpacing/>
        <w:rPr>
          <w:rFonts w:asciiTheme="minorEastAsia" w:hAnsiTheme="minorEastAsia" w:cs="Times New Roman"/>
          <w:color w:val="000000" w:themeColor="text1"/>
          <w:sz w:val="36"/>
          <w:szCs w:val="36"/>
        </w:rPr>
      </w:pPr>
      <w:r>
        <w:rPr>
          <w:rFonts w:asciiTheme="minorEastAsia" w:hAnsiTheme="minorEastAsia" w:hint="eastAsia"/>
          <w:sz w:val="36"/>
          <w:szCs w:val="36"/>
        </w:rPr>
        <w:t xml:space="preserve">    </w:t>
      </w:r>
      <w:r w:rsidR="002E55D8" w:rsidRPr="001505DD">
        <w:rPr>
          <w:rFonts w:asciiTheme="minorEastAsia" w:hAnsiTheme="minorEastAsia" w:hint="eastAsia"/>
          <w:sz w:val="36"/>
          <w:szCs w:val="36"/>
        </w:rPr>
        <w:t>达州市职业安全健康协会脱钩暨第二届一次会员大会通过了达州市职业安全健康协会新章程、会员会费收缴标准及管理办法、会员大会选举办法；选举钱程为达州市职业安全健康协会第二届会长，选举</w:t>
      </w:r>
      <w:proofErr w:type="gramStart"/>
      <w:r w:rsidR="002E55D8" w:rsidRPr="001505DD">
        <w:rPr>
          <w:rFonts w:asciiTheme="minorEastAsia" w:hAnsiTheme="minorEastAsia" w:hint="eastAsia"/>
          <w:sz w:val="36"/>
          <w:szCs w:val="36"/>
        </w:rPr>
        <w:t>何治勇为</w:t>
      </w:r>
      <w:proofErr w:type="gramEnd"/>
      <w:r w:rsidR="002E55D8" w:rsidRPr="001505DD">
        <w:rPr>
          <w:rFonts w:asciiTheme="minorEastAsia" w:hAnsiTheme="minorEastAsia" w:hint="eastAsia"/>
          <w:sz w:val="36"/>
          <w:szCs w:val="36"/>
        </w:rPr>
        <w:t>达州市职业安全健康协会第二届秘书长。</w:t>
      </w:r>
      <w:r w:rsidRPr="001505DD">
        <w:rPr>
          <w:rFonts w:asciiTheme="minorEastAsia" w:hAnsiTheme="minorEastAsia" w:hint="eastAsia"/>
          <w:sz w:val="36"/>
          <w:szCs w:val="36"/>
        </w:rPr>
        <w:t>新当选的达州市职业安全健康协会会长钱程</w:t>
      </w:r>
      <w:r w:rsidR="00926DDC">
        <w:rPr>
          <w:rFonts w:asciiTheme="minorEastAsia" w:hAnsiTheme="minorEastAsia" w:hint="eastAsia"/>
          <w:sz w:val="36"/>
          <w:szCs w:val="36"/>
        </w:rPr>
        <w:t>，</w:t>
      </w:r>
      <w:r w:rsidRPr="001505DD">
        <w:rPr>
          <w:rFonts w:asciiTheme="minorEastAsia" w:hAnsiTheme="minorEastAsia" w:hint="eastAsia"/>
          <w:sz w:val="36"/>
          <w:szCs w:val="36"/>
        </w:rPr>
        <w:t>在</w:t>
      </w:r>
      <w:r w:rsidR="00926DDC" w:rsidRPr="001505DD">
        <w:rPr>
          <w:rFonts w:asciiTheme="minorEastAsia" w:hAnsiTheme="minorEastAsia" w:hint="eastAsia"/>
          <w:sz w:val="36"/>
          <w:szCs w:val="36"/>
        </w:rPr>
        <w:t>达州市职业安全健康协会</w:t>
      </w:r>
      <w:r w:rsidRPr="001505DD">
        <w:rPr>
          <w:rFonts w:asciiTheme="minorEastAsia" w:hAnsiTheme="minorEastAsia" w:hint="eastAsia"/>
          <w:sz w:val="36"/>
          <w:szCs w:val="36"/>
        </w:rPr>
        <w:t>第二届一次会员大会上作了题为《</w:t>
      </w:r>
      <w:r w:rsidRPr="001505DD">
        <w:rPr>
          <w:rFonts w:asciiTheme="minorEastAsia" w:hAnsiTheme="minorEastAsia" w:cs="Times New Roman" w:hint="eastAsia"/>
          <w:bCs/>
          <w:color w:val="000000" w:themeColor="text1"/>
          <w:sz w:val="36"/>
          <w:szCs w:val="36"/>
        </w:rPr>
        <w:t>坚持服务宗旨</w:t>
      </w:r>
      <w:r>
        <w:rPr>
          <w:rFonts w:asciiTheme="minorEastAsia" w:hAnsiTheme="minorEastAsia" w:cs="Times New Roman" w:hint="eastAsia"/>
          <w:bCs/>
          <w:color w:val="000000" w:themeColor="text1"/>
          <w:sz w:val="36"/>
          <w:szCs w:val="36"/>
        </w:rPr>
        <w:t xml:space="preserve"> </w:t>
      </w:r>
      <w:r w:rsidRPr="001505DD">
        <w:rPr>
          <w:rFonts w:asciiTheme="minorEastAsia" w:hAnsiTheme="minorEastAsia" w:cs="Times New Roman" w:hint="eastAsia"/>
          <w:bCs/>
          <w:color w:val="000000" w:themeColor="text1"/>
          <w:sz w:val="36"/>
          <w:szCs w:val="36"/>
        </w:rPr>
        <w:t>发挥纽带作用</w:t>
      </w:r>
      <w:r>
        <w:rPr>
          <w:rFonts w:asciiTheme="minorEastAsia" w:hAnsiTheme="minorEastAsia" w:cs="Times New Roman" w:hint="eastAsia"/>
          <w:color w:val="000000" w:themeColor="text1"/>
          <w:sz w:val="36"/>
          <w:szCs w:val="36"/>
        </w:rPr>
        <w:t xml:space="preserve"> </w:t>
      </w:r>
      <w:r w:rsidRPr="001505DD">
        <w:rPr>
          <w:rFonts w:asciiTheme="minorEastAsia" w:hAnsiTheme="minorEastAsia" w:cs="Times New Roman" w:hint="eastAsia"/>
          <w:bCs/>
          <w:color w:val="000000" w:themeColor="text1"/>
          <w:sz w:val="36"/>
          <w:szCs w:val="36"/>
        </w:rPr>
        <w:t>促进职业安全健康事业不断向前发展</w:t>
      </w:r>
      <w:r>
        <w:rPr>
          <w:rFonts w:asciiTheme="minorEastAsia" w:hAnsiTheme="minorEastAsia" w:cs="Times New Roman" w:hint="eastAsia"/>
          <w:bCs/>
          <w:color w:val="000000" w:themeColor="text1"/>
          <w:sz w:val="36"/>
          <w:szCs w:val="36"/>
        </w:rPr>
        <w:t>》</w:t>
      </w:r>
      <w:r w:rsidRPr="001505DD">
        <w:rPr>
          <w:rFonts w:asciiTheme="minorEastAsia" w:hAnsiTheme="minorEastAsia" w:cs="Times New Roman" w:hint="eastAsia"/>
          <w:bCs/>
          <w:color w:val="000000" w:themeColor="text1"/>
          <w:sz w:val="36"/>
          <w:szCs w:val="36"/>
        </w:rPr>
        <w:t>的工作报告</w:t>
      </w:r>
      <w:r>
        <w:rPr>
          <w:rFonts w:asciiTheme="minorEastAsia" w:hAnsiTheme="minorEastAsia" w:cs="Times New Roman" w:hint="eastAsia"/>
          <w:bCs/>
          <w:color w:val="000000" w:themeColor="text1"/>
          <w:sz w:val="36"/>
          <w:szCs w:val="36"/>
        </w:rPr>
        <w:t>。</w:t>
      </w:r>
    </w:p>
    <w:p w:rsidR="002E55D8" w:rsidRPr="001505DD" w:rsidRDefault="001505DD" w:rsidP="001505DD">
      <w:pPr>
        <w:snapToGrid w:val="0"/>
        <w:spacing w:line="640" w:lineRule="exact"/>
        <w:contextualSpacing/>
        <w:rPr>
          <w:rFonts w:asciiTheme="minorEastAsia" w:hAnsiTheme="minorEastAsia"/>
          <w:sz w:val="36"/>
          <w:szCs w:val="36"/>
        </w:rPr>
      </w:pPr>
      <w:r>
        <w:rPr>
          <w:rFonts w:asciiTheme="minorEastAsia" w:hAnsiTheme="minorEastAsia" w:hint="eastAsia"/>
          <w:sz w:val="36"/>
          <w:szCs w:val="36"/>
        </w:rPr>
        <w:t xml:space="preserve">    </w:t>
      </w:r>
      <w:r w:rsidR="002E55D8" w:rsidRPr="001505DD">
        <w:rPr>
          <w:rFonts w:asciiTheme="minorEastAsia" w:hAnsiTheme="minorEastAsia" w:hint="eastAsia"/>
          <w:sz w:val="36"/>
          <w:szCs w:val="36"/>
        </w:rPr>
        <w:t>达州市</w:t>
      </w:r>
      <w:r w:rsidR="00166AAB" w:rsidRPr="001505DD">
        <w:rPr>
          <w:rFonts w:asciiTheme="minorEastAsia" w:hAnsiTheme="minorEastAsia" w:hint="eastAsia"/>
          <w:sz w:val="36"/>
          <w:szCs w:val="36"/>
        </w:rPr>
        <w:t>安全生产监督管理局党组书记、局长王建出席会议并讲话。</w:t>
      </w:r>
      <w:bookmarkStart w:id="0" w:name="_GoBack"/>
      <w:bookmarkEnd w:id="0"/>
      <w:r w:rsidR="00926DDC">
        <w:rPr>
          <w:rFonts w:asciiTheme="minorEastAsia" w:hAnsiTheme="minorEastAsia" w:hint="eastAsia"/>
          <w:sz w:val="36"/>
          <w:szCs w:val="36"/>
        </w:rPr>
        <w:t xml:space="preserve"> </w:t>
      </w:r>
    </w:p>
    <w:p w:rsidR="00166AAB" w:rsidRPr="00166AAB" w:rsidRDefault="00166AAB" w:rsidP="00166AAB">
      <w:pPr>
        <w:spacing w:line="700" w:lineRule="exact"/>
        <w:ind w:firstLineChars="200" w:firstLine="720"/>
        <w:rPr>
          <w:rFonts w:ascii="楷体" w:eastAsia="楷体" w:hAnsi="楷体"/>
          <w:b/>
          <w:sz w:val="32"/>
          <w:szCs w:val="32"/>
        </w:rPr>
      </w:pPr>
      <w:r>
        <w:rPr>
          <w:rFonts w:asciiTheme="minorEastAsia" w:hAnsiTheme="minorEastAsia" w:hint="eastAsia"/>
          <w:sz w:val="36"/>
          <w:szCs w:val="36"/>
        </w:rPr>
        <w:t xml:space="preserve">             </w:t>
      </w:r>
      <w:r w:rsidRPr="00166AAB">
        <w:rPr>
          <w:rFonts w:ascii="楷体" w:eastAsia="楷体" w:hAnsi="楷体" w:hint="eastAsia"/>
          <w:b/>
          <w:sz w:val="32"/>
          <w:szCs w:val="32"/>
        </w:rPr>
        <w:t>（据：达州市职业安全健康协会秘书处）</w:t>
      </w:r>
    </w:p>
    <w:sectPr w:rsidR="00166AAB" w:rsidRPr="00166AAB" w:rsidSect="000B25D3">
      <w:pgSz w:w="11906" w:h="16838"/>
      <w:pgMar w:top="1418"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5D3" w:rsidRDefault="000B25D3" w:rsidP="000B25D3">
      <w:r>
        <w:separator/>
      </w:r>
    </w:p>
  </w:endnote>
  <w:endnote w:type="continuationSeparator" w:id="0">
    <w:p w:rsidR="000B25D3" w:rsidRDefault="000B25D3" w:rsidP="000B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5D3" w:rsidRDefault="000B25D3" w:rsidP="000B25D3">
      <w:r>
        <w:separator/>
      </w:r>
    </w:p>
  </w:footnote>
  <w:footnote w:type="continuationSeparator" w:id="0">
    <w:p w:rsidR="000B25D3" w:rsidRDefault="000B25D3" w:rsidP="000B2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bordersDoNotSurroundHeader/>
  <w:bordersDoNotSurroundFooter/>
  <w:proofState w:spelling="clean" w:grammar="clean"/>
  <w:documentProtection w:edit="readOnly" w:formatting="1" w:enforcement="1" w:cryptProviderType="rsaFull" w:cryptAlgorithmClass="hash" w:cryptAlgorithmType="typeAny" w:cryptAlgorithmSid="4" w:cryptSpinCount="50000" w:hash="WzU69BwEWP2O1O7bJx8fWaghzBU=" w:salt="3O9zukzjaU42AJ+IftVR8Q=="/>
  <w:defaultTabStop w:val="420"/>
  <w:drawingGridVerticalSpacing w:val="156"/>
  <w:displayHorizontalDrawingGridEvery w:val="0"/>
  <w:displayVerticalDrawingGridEvery w:val="2"/>
  <w:characterSpacingControl w:val="compressPunctuation"/>
  <w:hdrShapeDefaults>
    <o:shapedefaults v:ext="edit" spidmax="2050">
      <o:colormenu v:ext="edit" fillcolor="#00b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5D3"/>
    <w:rsid w:val="000B25D3"/>
    <w:rsid w:val="001013F8"/>
    <w:rsid w:val="001505DD"/>
    <w:rsid w:val="00166AAB"/>
    <w:rsid w:val="00232F0B"/>
    <w:rsid w:val="002E55D8"/>
    <w:rsid w:val="00477DCA"/>
    <w:rsid w:val="00926DDC"/>
    <w:rsid w:val="00C926AC"/>
    <w:rsid w:val="00D5657A"/>
    <w:rsid w:val="00EB3BCC"/>
    <w:rsid w:val="00ED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5D3"/>
    <w:rPr>
      <w:sz w:val="18"/>
      <w:szCs w:val="18"/>
    </w:rPr>
  </w:style>
  <w:style w:type="paragraph" w:styleId="a4">
    <w:name w:val="footer"/>
    <w:basedOn w:val="a"/>
    <w:link w:val="Char0"/>
    <w:uiPriority w:val="99"/>
    <w:unhideWhenUsed/>
    <w:rsid w:val="000B25D3"/>
    <w:pPr>
      <w:tabs>
        <w:tab w:val="center" w:pos="4153"/>
        <w:tab w:val="right" w:pos="8306"/>
      </w:tabs>
      <w:snapToGrid w:val="0"/>
      <w:jc w:val="left"/>
    </w:pPr>
    <w:rPr>
      <w:sz w:val="18"/>
      <w:szCs w:val="18"/>
    </w:rPr>
  </w:style>
  <w:style w:type="character" w:customStyle="1" w:styleId="Char0">
    <w:name w:val="页脚 Char"/>
    <w:basedOn w:val="a0"/>
    <w:link w:val="a4"/>
    <w:uiPriority w:val="99"/>
    <w:rsid w:val="000B25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71</Words>
  <Characters>408</Characters>
  <Application>Microsoft Office Word</Application>
  <DocSecurity>8</DocSecurity>
  <Lines>3</Lines>
  <Paragraphs>1</Paragraphs>
  <ScaleCrop>false</ScaleCrop>
  <Company>Microsoft</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cp:lastModifiedBy>
  <cp:revision>14</cp:revision>
  <dcterms:created xsi:type="dcterms:W3CDTF">2022-01-26T08:26:00Z</dcterms:created>
  <dcterms:modified xsi:type="dcterms:W3CDTF">2022-02-11T06:16:00Z</dcterms:modified>
</cp:coreProperties>
</file>