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42E56" w:rsidRDefault="00A101A4" w:rsidP="00A101A4">
      <w:pPr>
        <w:spacing w:line="700" w:lineRule="exact"/>
        <w:ind w:firstLineChars="200" w:firstLine="720"/>
        <w:rPr>
          <w:rFonts w:asciiTheme="minorEastAsia" w:hAnsiTheme="minorEastAsia" w:hint="eastAsia"/>
          <w:sz w:val="36"/>
          <w:szCs w:val="36"/>
        </w:rPr>
      </w:pPr>
      <w:r w:rsidRPr="00A101A4">
        <w:rPr>
          <w:rFonts w:asciiTheme="minorEastAsia" w:hAnsiTheme="minorEastAsia" w:hint="eastAsia"/>
          <w:sz w:val="36"/>
          <w:szCs w:val="36"/>
        </w:rPr>
        <w:t>经达州市科学技术协会</w:t>
      </w:r>
      <w:r w:rsidR="00B43B03" w:rsidRPr="00A101A4">
        <w:rPr>
          <w:rFonts w:asciiTheme="minorEastAsia" w:hAnsiTheme="minorEastAsia" w:hint="eastAsia"/>
          <w:sz w:val="36"/>
          <w:szCs w:val="36"/>
        </w:rPr>
        <w:t>2004年4月</w:t>
      </w:r>
      <w:r w:rsidR="00B43B03">
        <w:rPr>
          <w:rFonts w:asciiTheme="minorEastAsia" w:hAnsiTheme="minorEastAsia" w:hint="eastAsia"/>
          <w:sz w:val="36"/>
          <w:szCs w:val="36"/>
        </w:rPr>
        <w:t>29</w:t>
      </w:r>
      <w:r w:rsidR="00B43B03" w:rsidRPr="00A101A4">
        <w:rPr>
          <w:rFonts w:asciiTheme="minorEastAsia" w:hAnsiTheme="minorEastAsia" w:hint="eastAsia"/>
          <w:sz w:val="36"/>
          <w:szCs w:val="36"/>
        </w:rPr>
        <w:t>日</w:t>
      </w:r>
      <w:r w:rsidR="00CF1F2A">
        <w:rPr>
          <w:rFonts w:asciiTheme="minorEastAsia" w:hAnsiTheme="minorEastAsia" w:hint="eastAsia"/>
          <w:sz w:val="36"/>
          <w:szCs w:val="36"/>
        </w:rPr>
        <w:t>达市科协[2004]41号文件</w:t>
      </w:r>
      <w:r w:rsidRPr="00A101A4">
        <w:rPr>
          <w:rFonts w:asciiTheme="minorEastAsia" w:hAnsiTheme="minorEastAsia" w:hint="eastAsia"/>
          <w:sz w:val="36"/>
          <w:szCs w:val="36"/>
        </w:rPr>
        <w:t>批准，</w:t>
      </w:r>
      <w:r w:rsidR="00B43B03">
        <w:rPr>
          <w:rFonts w:asciiTheme="minorEastAsia" w:hAnsiTheme="minorEastAsia" w:hint="eastAsia"/>
          <w:sz w:val="36"/>
          <w:szCs w:val="36"/>
        </w:rPr>
        <w:t>同意达州市安全科学技术学会</w:t>
      </w:r>
      <w:r w:rsidRPr="00A101A4">
        <w:rPr>
          <w:rFonts w:asciiTheme="minorEastAsia" w:hAnsiTheme="minorEastAsia" w:hint="eastAsia"/>
          <w:sz w:val="36"/>
          <w:szCs w:val="36"/>
        </w:rPr>
        <w:t>更名为达州市职业安全健康协会</w:t>
      </w:r>
      <w:r w:rsidR="00B43B03">
        <w:rPr>
          <w:rFonts w:asciiTheme="minorEastAsia" w:hAnsiTheme="minorEastAsia" w:hint="eastAsia"/>
          <w:sz w:val="36"/>
          <w:szCs w:val="36"/>
        </w:rPr>
        <w:t>。2004年4月30日，</w:t>
      </w:r>
      <w:r w:rsidR="00B43B03" w:rsidRPr="00A101A4">
        <w:rPr>
          <w:rFonts w:asciiTheme="minorEastAsia" w:hAnsiTheme="minorEastAsia" w:hint="eastAsia"/>
          <w:sz w:val="36"/>
          <w:szCs w:val="36"/>
        </w:rPr>
        <w:t>达州市职业安全健康协会</w:t>
      </w:r>
      <w:r w:rsidR="00B43B03">
        <w:rPr>
          <w:rFonts w:asciiTheme="minorEastAsia" w:hAnsiTheme="minorEastAsia" w:hint="eastAsia"/>
          <w:sz w:val="36"/>
          <w:szCs w:val="36"/>
        </w:rPr>
        <w:t>在达州市民政局正式注册成立</w:t>
      </w:r>
      <w:r w:rsidRPr="00A101A4">
        <w:rPr>
          <w:rFonts w:asciiTheme="minorEastAsia" w:hAnsiTheme="minorEastAsia" w:hint="eastAsia"/>
          <w:sz w:val="36"/>
          <w:szCs w:val="36"/>
        </w:rPr>
        <w:t>。</w:t>
      </w:r>
    </w:p>
    <w:p w:rsidR="00A101A4" w:rsidRPr="00A101A4" w:rsidRDefault="00CF1F2A" w:rsidP="00A101A4">
      <w:pPr>
        <w:spacing w:line="700" w:lineRule="exact"/>
        <w:ind w:firstLineChars="200" w:firstLine="72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102870</wp:posOffset>
            </wp:positionV>
            <wp:extent cx="5251450" cy="6883400"/>
            <wp:effectExtent l="19050" t="0" r="6350" b="0"/>
            <wp:wrapTight wrapText="bothSides">
              <wp:wrapPolygon edited="0">
                <wp:start x="-78" y="0"/>
                <wp:lineTo x="-78" y="21520"/>
                <wp:lineTo x="21626" y="21520"/>
                <wp:lineTo x="21626" y="0"/>
                <wp:lineTo x="-78" y="0"/>
              </wp:wrapPolygon>
            </wp:wrapTight>
            <wp:docPr id="1" name="图片 0" descr="达州市科协同意协会更名批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达州市科协同意协会更名批复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01A4" w:rsidRPr="00A101A4" w:rsidSect="00137A6F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6F" w:rsidRDefault="00137A6F" w:rsidP="00137A6F">
      <w:r>
        <w:separator/>
      </w:r>
    </w:p>
  </w:endnote>
  <w:endnote w:type="continuationSeparator" w:id="1">
    <w:p w:rsidR="00137A6F" w:rsidRDefault="00137A6F" w:rsidP="0013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6F" w:rsidRDefault="00137A6F" w:rsidP="00137A6F">
      <w:r>
        <w:separator/>
      </w:r>
    </w:p>
  </w:footnote>
  <w:footnote w:type="continuationSeparator" w:id="1">
    <w:p w:rsidR="00137A6F" w:rsidRDefault="00137A6F" w:rsidP="00137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50000" w:hash="xcpJCxPO/qYWnXs/6JF0UNisswU=" w:salt="2EesfCP++PEjUaY6WeBOI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A6F"/>
    <w:rsid w:val="00137A6F"/>
    <w:rsid w:val="005F4BA0"/>
    <w:rsid w:val="00A101A4"/>
    <w:rsid w:val="00B43B03"/>
    <w:rsid w:val="00CF1F2A"/>
    <w:rsid w:val="00F4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A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01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0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90</Characters>
  <Application>Microsoft Office Word</Application>
  <DocSecurity>8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2022-01-26T08:26:00Z</dcterms:created>
  <dcterms:modified xsi:type="dcterms:W3CDTF">2022-01-27T02:52:00Z</dcterms:modified>
</cp:coreProperties>
</file>